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17CC" w14:textId="4DF953F0" w:rsidR="00763D95" w:rsidRPr="005C3146" w:rsidRDefault="00B22E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3146">
        <w:rPr>
          <w:rFonts w:ascii="Times New Roman" w:hAnsi="Times New Roman" w:cs="Times New Roman"/>
          <w:b/>
          <w:bCs/>
          <w:sz w:val="24"/>
          <w:szCs w:val="24"/>
        </w:rPr>
        <w:t>Kthim- Përgjigje</w:t>
      </w:r>
    </w:p>
    <w:p w14:paraId="711603F0" w14:textId="74A201A6" w:rsidR="00B22E39" w:rsidRPr="005C3146" w:rsidRDefault="00B22E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263A10" w14:textId="5BC8CA07" w:rsidR="00B22E39" w:rsidRPr="005C3146" w:rsidRDefault="008E68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P.S</w:t>
      </w:r>
    </w:p>
    <w:p w14:paraId="29F30489" w14:textId="6B01C832" w:rsidR="00763D95" w:rsidRDefault="00763D95"/>
    <w:p w14:paraId="3E6A0A7E" w14:textId="71C0AA5F" w:rsidR="00763D95" w:rsidRPr="00F66F5D" w:rsidRDefault="00763D95">
      <w:pPr>
        <w:rPr>
          <w:rFonts w:ascii="Times New Roman" w:hAnsi="Times New Roman" w:cs="Times New Roman"/>
          <w:sz w:val="24"/>
          <w:szCs w:val="24"/>
        </w:rPr>
      </w:pPr>
      <w:r w:rsidRPr="00F66F5D">
        <w:rPr>
          <w:rFonts w:ascii="Times New Roman" w:hAnsi="Times New Roman" w:cs="Times New Roman"/>
          <w:sz w:val="24"/>
          <w:szCs w:val="24"/>
        </w:rPr>
        <w:t>Në vijim të kërkesës tuaj, ju bëjmë me dije si më poshtë vijon:</w:t>
      </w:r>
    </w:p>
    <w:p w14:paraId="27DC4CE0" w14:textId="77777777" w:rsidR="00763D95" w:rsidRPr="00F66F5D" w:rsidRDefault="00763D95">
      <w:pPr>
        <w:rPr>
          <w:rFonts w:ascii="Times New Roman" w:hAnsi="Times New Roman" w:cs="Times New Roman"/>
          <w:sz w:val="24"/>
          <w:szCs w:val="24"/>
        </w:rPr>
      </w:pPr>
      <w:r w:rsidRPr="00F66F5D">
        <w:rPr>
          <w:rFonts w:ascii="Times New Roman" w:hAnsi="Times New Roman" w:cs="Times New Roman"/>
          <w:sz w:val="24"/>
          <w:szCs w:val="24"/>
        </w:rPr>
        <w:t>Bazuar në Ligjin 80/2015 “Për Arsimin e Lartë dhe Kërkimin Shkencor në Institucionet e Arsimit të lartë Në Republikën e Shqipërisë”, neni 38, gërma ç), përcakton</w:t>
      </w:r>
    </w:p>
    <w:p w14:paraId="0754ECA9" w14:textId="5431003F" w:rsidR="00763D95" w:rsidRPr="00F66F5D" w:rsidRDefault="00763D9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6F5D">
        <w:rPr>
          <w:rFonts w:ascii="Times New Roman" w:hAnsi="Times New Roman" w:cs="Times New Roman"/>
          <w:sz w:val="24"/>
          <w:szCs w:val="24"/>
        </w:rPr>
        <w:t xml:space="preserve">:”  </w:t>
      </w:r>
      <w:r w:rsidRPr="00F66F5D">
        <w:rPr>
          <w:rFonts w:ascii="Times New Roman" w:hAnsi="Times New Roman" w:cs="Times New Roman"/>
          <w:i/>
          <w:iCs/>
          <w:sz w:val="24"/>
          <w:szCs w:val="24"/>
        </w:rPr>
        <w:t xml:space="preserve">Senati Akademik harton strukturën e përgjithshme të institucionit të arsimit të lartë </w:t>
      </w:r>
      <w:r w:rsidRPr="00F66F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 i propozon Bordit të Administrimit</w:t>
      </w:r>
      <w:r w:rsidRPr="00F66F5D">
        <w:rPr>
          <w:rFonts w:ascii="Times New Roman" w:hAnsi="Times New Roman" w:cs="Times New Roman"/>
          <w:i/>
          <w:iCs/>
          <w:sz w:val="24"/>
          <w:szCs w:val="24"/>
        </w:rPr>
        <w:t xml:space="preserve"> numrin e personelit të institucionit në të gjitha nivelet”.</w:t>
      </w:r>
    </w:p>
    <w:p w14:paraId="76E359B5" w14:textId="67DF8502" w:rsidR="00C04FC7" w:rsidRPr="00F66F5D" w:rsidRDefault="004D2DF2" w:rsidP="00374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F5D">
        <w:rPr>
          <w:rFonts w:ascii="Times New Roman" w:hAnsi="Times New Roman" w:cs="Times New Roman"/>
          <w:sz w:val="24"/>
          <w:szCs w:val="24"/>
        </w:rPr>
        <w:t xml:space="preserve">Pra, që struktura e përgjithshme </w:t>
      </w:r>
      <w:r w:rsidR="00374E93" w:rsidRPr="00F66F5D">
        <w:rPr>
          <w:rFonts w:ascii="Times New Roman" w:hAnsi="Times New Roman" w:cs="Times New Roman"/>
          <w:sz w:val="24"/>
          <w:szCs w:val="24"/>
        </w:rPr>
        <w:t xml:space="preserve">e </w:t>
      </w:r>
      <w:r w:rsidRPr="00F66F5D">
        <w:rPr>
          <w:rFonts w:ascii="Times New Roman" w:hAnsi="Times New Roman" w:cs="Times New Roman"/>
          <w:sz w:val="24"/>
          <w:szCs w:val="24"/>
        </w:rPr>
        <w:t xml:space="preserve">institucionit të arsimit të lartë, të marrë fuqi juridike dhe të sjellë efektet  (financiare, ligjore…), duhet të miratohet nga  Bordi </w:t>
      </w:r>
      <w:r w:rsidR="00374E93" w:rsidRPr="00F66F5D">
        <w:rPr>
          <w:rFonts w:ascii="Times New Roman" w:hAnsi="Times New Roman" w:cs="Times New Roman"/>
          <w:sz w:val="24"/>
          <w:szCs w:val="24"/>
        </w:rPr>
        <w:t>i</w:t>
      </w:r>
      <w:r w:rsidRPr="00F66F5D">
        <w:rPr>
          <w:rFonts w:ascii="Times New Roman" w:hAnsi="Times New Roman" w:cs="Times New Roman"/>
          <w:sz w:val="24"/>
          <w:szCs w:val="24"/>
        </w:rPr>
        <w:t xml:space="preserve"> Administrimit</w:t>
      </w:r>
      <w:r w:rsidR="00374E93" w:rsidRPr="00F66F5D">
        <w:rPr>
          <w:rFonts w:ascii="Times New Roman" w:hAnsi="Times New Roman" w:cs="Times New Roman"/>
          <w:sz w:val="24"/>
          <w:szCs w:val="24"/>
        </w:rPr>
        <w:t>. N</w:t>
      </w:r>
      <w:r w:rsidRPr="00F66F5D">
        <w:rPr>
          <w:rFonts w:ascii="Times New Roman" w:hAnsi="Times New Roman" w:cs="Times New Roman"/>
          <w:sz w:val="24"/>
          <w:szCs w:val="24"/>
        </w:rPr>
        <w:t>ë të kundërt mbetet thjesht në kuadrin e një akti të propozuar.</w:t>
      </w:r>
    </w:p>
    <w:p w14:paraId="22C5BF79" w14:textId="78272A17" w:rsidR="00374E93" w:rsidRPr="00F66F5D" w:rsidRDefault="00374E93" w:rsidP="00374E93">
      <w:pPr>
        <w:rPr>
          <w:rFonts w:ascii="Times New Roman" w:hAnsi="Times New Roman" w:cs="Times New Roman"/>
          <w:sz w:val="24"/>
          <w:szCs w:val="24"/>
        </w:rPr>
      </w:pPr>
      <w:r w:rsidRPr="00F66F5D">
        <w:rPr>
          <w:rFonts w:ascii="Times New Roman" w:hAnsi="Times New Roman" w:cs="Times New Roman"/>
          <w:sz w:val="24"/>
          <w:szCs w:val="24"/>
        </w:rPr>
        <w:t>Në zbatim të ligjit 119/2014 “Për të Drejten e Informimit”, neni 7, pika 1, gërma a</w:t>
      </w:r>
      <w:r w:rsidRPr="00F66F5D">
        <w:rPr>
          <w:rFonts w:ascii="Times New Roman" w:hAnsi="Times New Roman" w:cs="Times New Roman"/>
          <w:i/>
          <w:iCs/>
          <w:sz w:val="24"/>
          <w:szCs w:val="24"/>
        </w:rPr>
        <w:t>) përcaktohet se: “Në përputhje me programin e transpa-rencës së miratuar për çdo autoritet publik, këto të fundit përgatitin paraprakisht, në formate lehtësisht të kuptueshme dhe të aksesueshme, si dhe vënë në dispozicion të publikut në faqen e tyre në internet kategoritë e mëposhtme të informacionit</w:t>
      </w:r>
      <w:r w:rsidRPr="00F66F5D">
        <w:rPr>
          <w:rFonts w:ascii="Times New Roman" w:hAnsi="Times New Roman" w:cs="Times New Roman"/>
          <w:sz w:val="24"/>
          <w:szCs w:val="24"/>
        </w:rPr>
        <w:t>:</w:t>
      </w:r>
    </w:p>
    <w:p w14:paraId="211235EB" w14:textId="1186A61A" w:rsidR="00374E93" w:rsidRPr="00F66F5D" w:rsidRDefault="00374E93" w:rsidP="00374E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6F5D">
        <w:rPr>
          <w:rFonts w:ascii="Times New Roman" w:hAnsi="Times New Roman" w:cs="Times New Roman"/>
          <w:sz w:val="24"/>
          <w:szCs w:val="24"/>
        </w:rPr>
        <w:t xml:space="preserve">a) </w:t>
      </w:r>
      <w:r w:rsidRPr="00F66F5D">
        <w:rPr>
          <w:rFonts w:ascii="Times New Roman" w:hAnsi="Times New Roman" w:cs="Times New Roman"/>
          <w:i/>
          <w:iCs/>
          <w:sz w:val="24"/>
          <w:szCs w:val="24"/>
        </w:rPr>
        <w:t>një përshkrim të strukturës organizative, funksioneve dhe detyrave të autoritetit publik;</w:t>
      </w:r>
    </w:p>
    <w:p w14:paraId="50BFD731" w14:textId="20C798D3" w:rsidR="00374E93" w:rsidRPr="00F66F5D" w:rsidRDefault="00374E93" w:rsidP="00374E9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66F5D">
        <w:rPr>
          <w:rFonts w:ascii="Times New Roman" w:hAnsi="Times New Roman" w:cs="Times New Roman"/>
          <w:i/>
          <w:iCs/>
          <w:sz w:val="24"/>
          <w:szCs w:val="24"/>
        </w:rPr>
        <w:t xml:space="preserve">Sa më sipër, në zbatim të dispozitës së sipërcituar, sapo struktura të miratohet zyrtarisht, UNISHK do e publikojë atë faqen zyrtare </w:t>
      </w:r>
      <w:hyperlink r:id="rId5" w:history="1">
        <w:r w:rsidRPr="00F66F5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www.unishk.edu.al</w:t>
        </w:r>
      </w:hyperlink>
      <w:r w:rsidRPr="00F66F5D">
        <w:rPr>
          <w:rFonts w:ascii="Times New Roman" w:hAnsi="Times New Roman" w:cs="Times New Roman"/>
          <w:i/>
          <w:iCs/>
          <w:sz w:val="24"/>
          <w:szCs w:val="24"/>
        </w:rPr>
        <w:t>, ku ju mund të keni akses publik mbi këtë akt.</w:t>
      </w:r>
    </w:p>
    <w:p w14:paraId="243E936C" w14:textId="0FAA55A1" w:rsidR="00F66F5D" w:rsidRDefault="00F66F5D" w:rsidP="00374E93">
      <w:pPr>
        <w:rPr>
          <w:i/>
          <w:iCs/>
        </w:rPr>
      </w:pPr>
    </w:p>
    <w:p w14:paraId="14A3A83B" w14:textId="77C6397C" w:rsidR="00F66F5D" w:rsidRPr="00F66F5D" w:rsidRDefault="00F66F5D" w:rsidP="00374E93">
      <w:pPr>
        <w:rPr>
          <w:rFonts w:ascii="Times New Roman" w:hAnsi="Times New Roman" w:cs="Times New Roman"/>
          <w:sz w:val="24"/>
          <w:szCs w:val="24"/>
        </w:rPr>
      </w:pPr>
      <w:r w:rsidRPr="00F66F5D">
        <w:rPr>
          <w:rFonts w:ascii="Times New Roman" w:hAnsi="Times New Roman" w:cs="Times New Roman"/>
          <w:sz w:val="24"/>
          <w:szCs w:val="24"/>
        </w:rPr>
        <w:t>Faleminderit për mirëkuptimin!</w:t>
      </w:r>
    </w:p>
    <w:sectPr w:rsidR="00F66F5D" w:rsidRPr="00F66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A2CBE"/>
    <w:multiLevelType w:val="hybridMultilevel"/>
    <w:tmpl w:val="4BA8E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95"/>
    <w:rsid w:val="00374E93"/>
    <w:rsid w:val="004D2DF2"/>
    <w:rsid w:val="005C3146"/>
    <w:rsid w:val="00763D95"/>
    <w:rsid w:val="008E6803"/>
    <w:rsid w:val="00B22E39"/>
    <w:rsid w:val="00C04FC7"/>
    <w:rsid w:val="00F66F5D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8DEA"/>
  <w15:chartTrackingRefBased/>
  <w15:docId w15:val="{0DB43FB7-5138-4EE4-8E59-64069271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shk.edu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rektorat</cp:lastModifiedBy>
  <cp:revision>11</cp:revision>
  <dcterms:created xsi:type="dcterms:W3CDTF">2023-01-18T08:16:00Z</dcterms:created>
  <dcterms:modified xsi:type="dcterms:W3CDTF">2023-03-28T08:59:00Z</dcterms:modified>
</cp:coreProperties>
</file>